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9A9EE" w14:textId="4AECA7B4" w:rsidR="00897718" w:rsidRDefault="00FD573A" w:rsidP="00F30CA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National Highways</w:t>
      </w:r>
      <w:r w:rsidR="00875736" w:rsidRPr="004A770F">
        <w:rPr>
          <w:rFonts w:cstheme="minorHAnsi"/>
          <w:b/>
          <w:bCs/>
        </w:rPr>
        <w:t xml:space="preserve"> – Live online career challenge </w:t>
      </w:r>
    </w:p>
    <w:p w14:paraId="06C585ED" w14:textId="77777777" w:rsidR="00F30CA3" w:rsidRPr="004A770F" w:rsidRDefault="00F30CA3" w:rsidP="00F30CA3">
      <w:pPr>
        <w:rPr>
          <w:rFonts w:eastAsia="Times" w:cstheme="minorHAnsi"/>
          <w:lang w:val="en-US"/>
        </w:rPr>
      </w:pPr>
    </w:p>
    <w:p w14:paraId="6C4E4B27" w14:textId="3C3682B3" w:rsidR="00DD058D" w:rsidRDefault="00875736" w:rsidP="00FB3659">
      <w:pPr>
        <w:rPr>
          <w:rFonts w:eastAsia="Times" w:cstheme="minorHAnsi"/>
          <w:lang w:val="en-US"/>
        </w:rPr>
      </w:pPr>
      <w:r w:rsidRPr="004A770F">
        <w:rPr>
          <w:rFonts w:eastAsia="Times" w:cstheme="minorHAnsi"/>
          <w:lang w:val="en-US"/>
        </w:rPr>
        <w:t>We have partnered with</w:t>
      </w:r>
      <w:r w:rsidR="003730DD">
        <w:rPr>
          <w:rFonts w:eastAsia="Times" w:cstheme="minorHAnsi"/>
          <w:lang w:val="en-US"/>
        </w:rPr>
        <w:t xml:space="preserve"> </w:t>
      </w:r>
      <w:r w:rsidR="00FD573A">
        <w:rPr>
          <w:rFonts w:eastAsia="Times" w:cstheme="minorHAnsi"/>
          <w:lang w:val="en-US"/>
        </w:rPr>
        <w:t>National Highways</w:t>
      </w:r>
      <w:r w:rsidRPr="004A770F">
        <w:rPr>
          <w:rFonts w:eastAsia="Times" w:cstheme="minorHAnsi"/>
          <w:lang w:val="en-US"/>
        </w:rPr>
        <w:t xml:space="preserve"> to</w:t>
      </w:r>
      <w:r w:rsidR="00897718" w:rsidRPr="004A770F">
        <w:rPr>
          <w:rFonts w:eastAsia="Times" w:cstheme="minorHAnsi"/>
          <w:lang w:val="en-US"/>
        </w:rPr>
        <w:t xml:space="preserve"> bring you a live online career challenge on</w:t>
      </w:r>
      <w:r w:rsidR="00571AE5">
        <w:rPr>
          <w:rFonts w:eastAsia="Times" w:cstheme="minorHAnsi"/>
          <w:lang w:val="en-US"/>
        </w:rPr>
        <w:t xml:space="preserve"> </w:t>
      </w:r>
      <w:r w:rsidR="00454389" w:rsidRPr="00454389">
        <w:rPr>
          <w:rFonts w:cstheme="minorHAnsi"/>
          <w:b/>
          <w:bCs/>
          <w:color w:val="050505"/>
          <w:lang w:eastAsia="en-GB"/>
        </w:rPr>
        <w:t>Thursday 5</w:t>
      </w:r>
      <w:r w:rsidR="00454389" w:rsidRPr="00454389">
        <w:rPr>
          <w:rFonts w:cstheme="minorHAnsi"/>
          <w:b/>
          <w:bCs/>
          <w:color w:val="050505"/>
          <w:vertAlign w:val="superscript"/>
          <w:lang w:eastAsia="en-GB"/>
        </w:rPr>
        <w:t>th</w:t>
      </w:r>
      <w:r w:rsidR="00454389" w:rsidRPr="00454389">
        <w:rPr>
          <w:rFonts w:cstheme="minorHAnsi"/>
          <w:b/>
          <w:bCs/>
          <w:color w:val="050505"/>
          <w:lang w:eastAsia="en-GB"/>
        </w:rPr>
        <w:t xml:space="preserve"> December at 6pm</w:t>
      </w:r>
      <w:r w:rsidR="00897718" w:rsidRPr="004A770F">
        <w:rPr>
          <w:rFonts w:eastAsia="Times" w:cstheme="minorHAnsi"/>
          <w:lang w:val="en-US"/>
        </w:rPr>
        <w:t>. This 4</w:t>
      </w:r>
      <w:r w:rsidR="00C209AA" w:rsidRPr="004A770F">
        <w:rPr>
          <w:rFonts w:eastAsia="Times" w:cstheme="minorHAnsi"/>
          <w:lang w:val="en-US"/>
        </w:rPr>
        <w:t>5</w:t>
      </w:r>
      <w:r w:rsidR="00897718" w:rsidRPr="004A770F">
        <w:rPr>
          <w:rFonts w:eastAsia="Times" w:cstheme="minorHAnsi"/>
          <w:lang w:val="en-US"/>
        </w:rPr>
        <w:t xml:space="preserve">-minute live session will </w:t>
      </w:r>
      <w:r w:rsidR="008C6EB7" w:rsidRPr="004A770F">
        <w:rPr>
          <w:rFonts w:eastAsia="Times" w:cstheme="minorHAnsi"/>
          <w:lang w:val="en-US"/>
        </w:rPr>
        <w:t>g</w:t>
      </w:r>
      <w:r w:rsidR="00897718" w:rsidRPr="004A770F">
        <w:rPr>
          <w:rFonts w:eastAsia="Times" w:cstheme="minorHAnsi"/>
          <w:lang w:val="en-US"/>
        </w:rPr>
        <w:t>ive you all the tools and information required to solve their business problem</w:t>
      </w:r>
      <w:r w:rsidR="00116575" w:rsidRPr="004A770F">
        <w:rPr>
          <w:rFonts w:eastAsia="Times" w:cstheme="minorHAnsi"/>
          <w:lang w:val="en-US"/>
        </w:rPr>
        <w:t xml:space="preserve"> below.</w:t>
      </w:r>
    </w:p>
    <w:p w14:paraId="241B2AF9" w14:textId="77777777" w:rsidR="00693278" w:rsidRDefault="00693278" w:rsidP="00693278">
      <w:pPr>
        <w:contextualSpacing/>
        <w:rPr>
          <w:rFonts w:cstheme="minorHAnsi"/>
          <w:b/>
          <w:color w:val="FF0000"/>
        </w:rPr>
      </w:pPr>
    </w:p>
    <w:p w14:paraId="4BB78D71" w14:textId="003C4B23" w:rsidR="00693278" w:rsidRPr="00FD573A" w:rsidRDefault="00693278" w:rsidP="00693278">
      <w:pPr>
        <w:contextualSpacing/>
        <w:rPr>
          <w:rFonts w:cstheme="minorHAnsi"/>
          <w:b/>
        </w:rPr>
      </w:pPr>
      <w:r w:rsidRPr="00FD573A">
        <w:rPr>
          <w:rFonts w:cstheme="minorHAnsi"/>
          <w:b/>
        </w:rPr>
        <w:t>Why join this session?</w:t>
      </w:r>
    </w:p>
    <w:p w14:paraId="5BB9FE71" w14:textId="77777777" w:rsidR="00693278" w:rsidRPr="004A770F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w:t>Develop data literacy, problem solving and storytelling skills</w:t>
      </w:r>
    </w:p>
    <w:p w14:paraId="09631F74" w14:textId="5160FD5E" w:rsidR="00693278" w:rsidRPr="004A770F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Gain v</w:t>
      </w:r>
      <w:r w:rsidRPr="004A770F">
        <w:rPr>
          <w:rFonts w:asciiTheme="minorHAnsi" w:hAnsiTheme="minorHAnsi" w:cstheme="minorHAnsi"/>
        </w:rPr>
        <w:t xml:space="preserve">irtual work experience </w:t>
      </w:r>
      <w:r>
        <w:rPr>
          <w:rFonts w:asciiTheme="minorHAnsi" w:hAnsiTheme="minorHAnsi" w:cstheme="minorHAnsi"/>
        </w:rPr>
        <w:t xml:space="preserve">with </w:t>
      </w:r>
      <w:r w:rsidR="00FD573A">
        <w:rPr>
          <w:rFonts w:asciiTheme="minorHAnsi" w:hAnsiTheme="minorHAnsi" w:cstheme="minorHAnsi"/>
        </w:rPr>
        <w:t>National Highways</w:t>
      </w:r>
    </w:p>
    <w:p w14:paraId="3ABA55EB" w14:textId="77777777" w:rsidR="00693278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 w:rsidRPr="00CD55C5">
        <w:rPr>
          <w:rFonts w:asciiTheme="minorHAnsi" w:hAnsiTheme="minorHAnsi" w:cstheme="minorHAnsi"/>
        </w:rPr>
        <w:t>Add you certificate to your CV, LinkedIn profile, employer applications</w:t>
      </w:r>
    </w:p>
    <w:p w14:paraId="197EFBBB" w14:textId="77777777" w:rsidR="00693278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Positive experience to talk about at interview</w:t>
      </w:r>
    </w:p>
    <w:p w14:paraId="60161F31" w14:textId="4783E8E8" w:rsidR="00693278" w:rsidRPr="00F30CA3" w:rsidRDefault="00693278" w:rsidP="00E84651">
      <w:pPr>
        <w:pStyle w:val="ListParagraph"/>
        <w:keepNext/>
        <w:numPr>
          <w:ilvl w:val="0"/>
          <w:numId w:val="1"/>
        </w:numPr>
        <w:rPr>
          <w:rFonts w:cstheme="minorHAnsi"/>
          <w:color w:val="000000"/>
          <w:sz w:val="27"/>
          <w:szCs w:val="27"/>
        </w:rPr>
      </w:pPr>
      <w:r w:rsidRPr="00F30CA3">
        <w:rPr>
          <w:rFonts w:asciiTheme="minorHAnsi" w:hAnsiTheme="minorHAnsi" w:cstheme="minorHAnsi"/>
        </w:rPr>
        <w:t>Get employer ready!</w:t>
      </w:r>
    </w:p>
    <w:p w14:paraId="709BC614" w14:textId="77777777" w:rsidR="00693278" w:rsidRPr="00FD573A" w:rsidRDefault="00693278" w:rsidP="00693278">
      <w:pPr>
        <w:rPr>
          <w:rFonts w:eastAsia="Times" w:cstheme="minorHAnsi"/>
          <w:b/>
          <w:bCs/>
          <w:lang w:val="en-US"/>
        </w:rPr>
      </w:pPr>
      <w:r w:rsidRPr="00FD573A">
        <w:rPr>
          <w:rFonts w:eastAsia="Times" w:cstheme="minorHAnsi"/>
          <w:b/>
          <w:bCs/>
          <w:lang w:val="en-US"/>
        </w:rPr>
        <w:t>All our events are FREE to attend and hosted on MS Teams.</w:t>
      </w:r>
    </w:p>
    <w:p w14:paraId="58D509FC" w14:textId="77777777" w:rsidR="00693278" w:rsidRDefault="00693278" w:rsidP="00693278">
      <w:pPr>
        <w:rPr>
          <w:rFonts w:eastAsia="Times" w:cstheme="minorHAnsi"/>
          <w:b/>
          <w:bCs/>
          <w:color w:val="FF0000"/>
          <w:lang w:val="en-US"/>
        </w:rPr>
      </w:pPr>
    </w:p>
    <w:p w14:paraId="3F2EEEE3" w14:textId="3A4837A3" w:rsidR="000F5635" w:rsidRPr="000F5635" w:rsidRDefault="000F5635" w:rsidP="000F5635">
      <w:pPr>
        <w:rPr>
          <w:rFonts w:eastAsia="Times" w:cstheme="minorHAnsi"/>
          <w:b/>
          <w:bCs/>
          <w:color w:val="0563C1" w:themeColor="hyperlink"/>
          <w:u w:val="single"/>
        </w:rPr>
      </w:pPr>
      <w:r>
        <w:rPr>
          <w:rFonts w:eastAsia="Times" w:cstheme="minorHAnsi"/>
          <w:b/>
          <w:bCs/>
          <w:lang w:val="en-US"/>
        </w:rPr>
        <w:fldChar w:fldCharType="begin"/>
      </w:r>
      <w:r>
        <w:rPr>
          <w:rFonts w:eastAsia="Times" w:cstheme="minorHAnsi"/>
          <w:b/>
          <w:bCs/>
          <w:lang w:val="en-US"/>
        </w:rPr>
        <w:instrText>HYPERLINK "https://digdata.online/national-highways-career-challenge-step-up-registration-form/"</w:instrText>
      </w:r>
      <w:r>
        <w:rPr>
          <w:rFonts w:eastAsia="Times" w:cstheme="minorHAnsi"/>
          <w:b/>
          <w:bCs/>
          <w:lang w:val="en-US"/>
        </w:rPr>
      </w:r>
      <w:r>
        <w:rPr>
          <w:rFonts w:eastAsia="Times" w:cstheme="minorHAnsi"/>
          <w:b/>
          <w:bCs/>
          <w:lang w:val="en-US"/>
        </w:rPr>
        <w:fldChar w:fldCharType="separate"/>
      </w:r>
      <w:r w:rsidR="00693278" w:rsidRPr="000F5635">
        <w:rPr>
          <w:rStyle w:val="Hyperlink"/>
          <w:rFonts w:eastAsia="Times" w:cstheme="minorHAnsi"/>
          <w:b/>
          <w:bCs/>
          <w:lang w:val="en-US"/>
        </w:rPr>
        <w:t>Register now to reserve your place</w:t>
      </w:r>
    </w:p>
    <w:p w14:paraId="3FACCB01" w14:textId="068F5F3F" w:rsidR="00693278" w:rsidRPr="000F5635" w:rsidRDefault="00693278" w:rsidP="00693278">
      <w:pPr>
        <w:rPr>
          <w:rStyle w:val="Hyperlink"/>
          <w:rFonts w:eastAsia="Times" w:cstheme="minorHAnsi"/>
          <w:b/>
          <w:bCs/>
        </w:rPr>
      </w:pPr>
    </w:p>
    <w:p w14:paraId="1452AF39" w14:textId="34D40362" w:rsidR="00F30CA3" w:rsidRPr="00F30CA3" w:rsidRDefault="000F5635" w:rsidP="00F30CA3">
      <w:pPr>
        <w:pStyle w:val="NormalWeb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eastAsia="Times" w:hAnsiTheme="minorHAnsi" w:cstheme="minorHAnsi"/>
          <w:b/>
          <w:bCs/>
          <w:lang w:val="en-US" w:eastAsia="en-US"/>
        </w:rPr>
        <w:fldChar w:fldCharType="end"/>
      </w:r>
      <w:r w:rsidR="00D32561" w:rsidRPr="00D32561">
        <w:rPr>
          <w:rFonts w:asciiTheme="minorHAnsi" w:hAnsiTheme="minorHAnsi" w:cstheme="minorHAnsi"/>
          <w:b/>
          <w:bCs/>
          <w:color w:val="FF0000"/>
        </w:rPr>
        <w:t xml:space="preserve">Step Up Challenge: </w:t>
      </w:r>
      <w:r w:rsidR="00F30CA3" w:rsidRPr="00F30CA3">
        <w:rPr>
          <w:rFonts w:asciiTheme="minorHAnsi" w:hAnsiTheme="minorHAnsi" w:cstheme="minorHAnsi"/>
          <w:b/>
          <w:bCs/>
          <w:color w:val="FF0000"/>
        </w:rPr>
        <w:t>"Festival fun, emissions undone: Travel green and keep the planet keen!"</w:t>
      </w:r>
    </w:p>
    <w:p w14:paraId="4318D3E1" w14:textId="77777777" w:rsidR="00F30CA3" w:rsidRDefault="00F30CA3" w:rsidP="00F30CA3">
      <w:r w:rsidRPr="00383C5E">
        <w:t xml:space="preserve">As </w:t>
      </w:r>
      <w:r>
        <w:t xml:space="preserve">the </w:t>
      </w:r>
      <w:r w:rsidRPr="00383C5E">
        <w:t xml:space="preserve">summer approaches, many of us look forward to the excitement of festivals, where </w:t>
      </w:r>
      <w:r>
        <w:t xml:space="preserve">we </w:t>
      </w:r>
      <w:r w:rsidRPr="00383C5E">
        <w:t xml:space="preserve">create unforgettable </w:t>
      </w:r>
      <w:r>
        <w:t xml:space="preserve">memories and </w:t>
      </w:r>
      <w:r w:rsidRPr="00383C5E">
        <w:t>experiences. However, while planning our festival adventures, it’s essential to consider our impact on the environment. Travel</w:t>
      </w:r>
      <w:r>
        <w:t>l</w:t>
      </w:r>
      <w:r w:rsidRPr="00383C5E">
        <w:t>ing to a festival often involves significant transportation, which can contribute to greenhouse gas emissions. With increasing awareness of climate change and its effects, many festival-goers are seeking ways to reduce their carbon footprint while still enjoying the fun.</w:t>
      </w:r>
    </w:p>
    <w:p w14:paraId="2A854518" w14:textId="77777777" w:rsidR="00F30CA3" w:rsidRDefault="00F30CA3" w:rsidP="00F30CA3">
      <w:r w:rsidRPr="003A7E10">
        <w:t xml:space="preserve">National Highways </w:t>
      </w:r>
      <w:r>
        <w:t xml:space="preserve">are </w:t>
      </w:r>
      <w:r w:rsidRPr="003A7E10">
        <w:t>focused on reducing emissions by enhancing public transport options</w:t>
      </w:r>
      <w:r>
        <w:t xml:space="preserve"> </w:t>
      </w:r>
      <w:r w:rsidRPr="003A7E10">
        <w:t>and implementing smart traffic management. Their initiatives align with the UK’s net-zero goals, aiming to create a sustainable road network while encouraging the use of low emission vehicles for a greener future.</w:t>
      </w:r>
    </w:p>
    <w:p w14:paraId="62B7C7D0" w14:textId="77777777" w:rsidR="00F30CA3" w:rsidRPr="00F30CA3" w:rsidRDefault="00F30CA3" w:rsidP="00F30CA3">
      <w:pPr>
        <w:rPr>
          <w:color w:val="FF0000"/>
        </w:rPr>
      </w:pPr>
    </w:p>
    <w:p w14:paraId="55B861D7" w14:textId="77777777" w:rsidR="00F30CA3" w:rsidRPr="00F30CA3" w:rsidRDefault="00F30CA3" w:rsidP="00F30CA3">
      <w:pPr>
        <w:rPr>
          <w:b/>
          <w:bCs/>
          <w:color w:val="FF0000"/>
        </w:rPr>
      </w:pPr>
      <w:r w:rsidRPr="00F30CA3">
        <w:rPr>
          <w:b/>
          <w:bCs/>
          <w:color w:val="FF0000"/>
        </w:rPr>
        <w:t>Your Mission: </w:t>
      </w:r>
    </w:p>
    <w:p w14:paraId="595FDE2C" w14:textId="77777777" w:rsidR="00F30CA3" w:rsidRDefault="00F30CA3" w:rsidP="00F30CA3">
      <w:r w:rsidRPr="00ED7044">
        <w:t xml:space="preserve">Festival-goers travel </w:t>
      </w:r>
      <w:r>
        <w:t>across the UK to attend festivals</w:t>
      </w:r>
      <w:r w:rsidRPr="00ED7044">
        <w:t xml:space="preserve"> and </w:t>
      </w:r>
      <w:r>
        <w:t xml:space="preserve">their </w:t>
      </w:r>
      <w:r w:rsidRPr="00ED7044">
        <w:t>travel choices</w:t>
      </w:r>
      <w:r>
        <w:t xml:space="preserve"> will</w:t>
      </w:r>
      <w:r w:rsidRPr="00ED7044">
        <w:t xml:space="preserve"> affect carbon footprint. Can data be used to better inform festival-goers on the best travel options from their location</w:t>
      </w:r>
      <w:r>
        <w:t>?</w:t>
      </w:r>
    </w:p>
    <w:p w14:paraId="6C7AE54D" w14:textId="77777777" w:rsidR="00F30CA3" w:rsidRDefault="00F30CA3" w:rsidP="00F30CA3"/>
    <w:p w14:paraId="77BF485A" w14:textId="4DDB2DDA" w:rsidR="00F30CA3" w:rsidRDefault="00F30CA3" w:rsidP="00F30CA3">
      <w:r w:rsidRPr="00F30CA3">
        <w:rPr>
          <w:b/>
          <w:bCs/>
          <w:color w:val="FF0000"/>
        </w:rPr>
        <w:t>Data Scientist approach </w:t>
      </w:r>
      <w:r w:rsidRPr="00734478">
        <w:rPr>
          <w:b/>
          <w:bCs/>
        </w:rPr>
        <w:t xml:space="preserve">– </w:t>
      </w:r>
      <w:r w:rsidRPr="003C7061">
        <w:t xml:space="preserve">Can you advise us </w:t>
      </w:r>
      <w:r>
        <w:t>how different travel choices can</w:t>
      </w:r>
      <w:r w:rsidRPr="003C7061">
        <w:t xml:space="preserve"> affect the carbon </w:t>
      </w:r>
      <w:r w:rsidRPr="00A06BE3">
        <w:t>footprint?</w:t>
      </w:r>
    </w:p>
    <w:p w14:paraId="00478A27" w14:textId="77777777" w:rsidR="00F30CA3" w:rsidRDefault="00F30CA3" w:rsidP="00F30CA3">
      <w:r w:rsidRPr="00F30CA3">
        <w:rPr>
          <w:b/>
          <w:bCs/>
          <w:color w:val="FF0000"/>
        </w:rPr>
        <w:t>Task:</w:t>
      </w:r>
      <w:r w:rsidRPr="00F30CA3">
        <w:rPr>
          <w:color w:val="FF0000"/>
        </w:rPr>
        <w:t xml:space="preserve"> </w:t>
      </w:r>
      <w:r w:rsidRPr="00A06BE3">
        <w:t>Leverage diverse data sources to recommend best travel options to meet environmentally friendly travel options.</w:t>
      </w:r>
    </w:p>
    <w:p w14:paraId="569EA669" w14:textId="77777777" w:rsidR="00F30CA3" w:rsidRDefault="00F30CA3" w:rsidP="00F30CA3"/>
    <w:p w14:paraId="538BAB8B" w14:textId="77777777" w:rsidR="00F30CA3" w:rsidRPr="006C06AD" w:rsidRDefault="00F30CA3" w:rsidP="00F30CA3">
      <w:r w:rsidRPr="00F30CA3">
        <w:rPr>
          <w:b/>
          <w:bCs/>
          <w:color w:val="FF0000"/>
        </w:rPr>
        <w:t xml:space="preserve">Data Strategy approach </w:t>
      </w:r>
      <w:r w:rsidRPr="00F30CA3">
        <w:t xml:space="preserve">– </w:t>
      </w:r>
      <w:r w:rsidRPr="006C06AD">
        <w:t xml:space="preserve">How can we best promote sustainable travel </w:t>
      </w:r>
      <w:r>
        <w:t xml:space="preserve">to </w:t>
      </w:r>
      <w:r w:rsidRPr="006C06AD">
        <w:t>the festival-goers?</w:t>
      </w:r>
    </w:p>
    <w:p w14:paraId="3040E83D" w14:textId="77777777" w:rsidR="00F30CA3" w:rsidRDefault="00F30CA3" w:rsidP="00F30CA3">
      <w:r w:rsidRPr="00F30CA3">
        <w:rPr>
          <w:b/>
          <w:bCs/>
          <w:color w:val="FF0000"/>
        </w:rPr>
        <w:t>Task:</w:t>
      </w:r>
      <w:r w:rsidRPr="00F30CA3">
        <w:rPr>
          <w:color w:val="FF0000"/>
        </w:rPr>
        <w:t xml:space="preserve"> </w:t>
      </w:r>
      <w:r w:rsidRPr="001E6D4C">
        <w:t xml:space="preserve">Analyse our dataset to </w:t>
      </w:r>
      <w:r>
        <w:t>make an informed decision on the most effective</w:t>
      </w:r>
      <w:r w:rsidRPr="001E6D4C">
        <w:t xml:space="preserve"> communication strategy </w:t>
      </w:r>
      <w:r>
        <w:t>to achieve this.</w:t>
      </w:r>
    </w:p>
    <w:p w14:paraId="53D81B70" w14:textId="77777777" w:rsidR="00F30CA3" w:rsidRPr="001E6D4C" w:rsidRDefault="00F30CA3" w:rsidP="00F30CA3"/>
    <w:p w14:paraId="47DC0023" w14:textId="62648481" w:rsidR="00DE0A16" w:rsidRPr="004A770F" w:rsidRDefault="00F30CA3">
      <w:pPr>
        <w:rPr>
          <w:rFonts w:cstheme="minorHAnsi"/>
        </w:rPr>
      </w:pPr>
      <w:r w:rsidRPr="00F30CA3">
        <w:rPr>
          <w:b/>
          <w:bCs/>
          <w:color w:val="FF0000"/>
        </w:rPr>
        <w:lastRenderedPageBreak/>
        <w:t xml:space="preserve">Geo spatial approach </w:t>
      </w:r>
      <w:r w:rsidRPr="00F30CA3">
        <w:t>-</w:t>
      </w:r>
      <w:r>
        <w:rPr>
          <w:b/>
          <w:bCs/>
          <w:color w:val="FF0000"/>
        </w:rPr>
        <w:t xml:space="preserve"> </w:t>
      </w:r>
      <w:r w:rsidRPr="00066001">
        <w:t>How can you use geospatial tooling and techniques to enhance the analysis of travel choices and/or present the results in a meaningful way?</w:t>
      </w:r>
    </w:p>
    <w:sectPr w:rsidR="00DE0A16" w:rsidRPr="004A77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1D58"/>
    <w:multiLevelType w:val="multilevel"/>
    <w:tmpl w:val="0224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94357BE"/>
    <w:multiLevelType w:val="multilevel"/>
    <w:tmpl w:val="B2FA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29343703">
    <w:abstractNumId w:val="0"/>
  </w:num>
  <w:num w:numId="2" w16cid:durableId="294599604">
    <w:abstractNumId w:val="2"/>
  </w:num>
  <w:num w:numId="3" w16cid:durableId="77219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923"/>
    <w:rsid w:val="0006247E"/>
    <w:rsid w:val="000962BF"/>
    <w:rsid w:val="000F5635"/>
    <w:rsid w:val="000F5B91"/>
    <w:rsid w:val="00102B1F"/>
    <w:rsid w:val="00116575"/>
    <w:rsid w:val="00170394"/>
    <w:rsid w:val="00197912"/>
    <w:rsid w:val="001D13C8"/>
    <w:rsid w:val="001F68C9"/>
    <w:rsid w:val="0021759A"/>
    <w:rsid w:val="00222D01"/>
    <w:rsid w:val="00237AB6"/>
    <w:rsid w:val="00285920"/>
    <w:rsid w:val="002D0236"/>
    <w:rsid w:val="002D7923"/>
    <w:rsid w:val="0035556D"/>
    <w:rsid w:val="003730DD"/>
    <w:rsid w:val="003C030A"/>
    <w:rsid w:val="00454389"/>
    <w:rsid w:val="004606FD"/>
    <w:rsid w:val="004A770F"/>
    <w:rsid w:val="004B123D"/>
    <w:rsid w:val="004F1AEB"/>
    <w:rsid w:val="00571AE5"/>
    <w:rsid w:val="005A06DE"/>
    <w:rsid w:val="005D6B64"/>
    <w:rsid w:val="00647012"/>
    <w:rsid w:val="00693278"/>
    <w:rsid w:val="006B067D"/>
    <w:rsid w:val="00700B9E"/>
    <w:rsid w:val="00721E1D"/>
    <w:rsid w:val="00735CF5"/>
    <w:rsid w:val="00763E4C"/>
    <w:rsid w:val="00785144"/>
    <w:rsid w:val="007B6AD5"/>
    <w:rsid w:val="008249F7"/>
    <w:rsid w:val="008474E3"/>
    <w:rsid w:val="00875736"/>
    <w:rsid w:val="00880E47"/>
    <w:rsid w:val="00884937"/>
    <w:rsid w:val="00897718"/>
    <w:rsid w:val="008B1C47"/>
    <w:rsid w:val="008C262F"/>
    <w:rsid w:val="008C6EB7"/>
    <w:rsid w:val="00916875"/>
    <w:rsid w:val="009770DD"/>
    <w:rsid w:val="00A56BBB"/>
    <w:rsid w:val="00AF684C"/>
    <w:rsid w:val="00B228D9"/>
    <w:rsid w:val="00B840A2"/>
    <w:rsid w:val="00BD6552"/>
    <w:rsid w:val="00BE45C1"/>
    <w:rsid w:val="00BF5DC7"/>
    <w:rsid w:val="00C209AA"/>
    <w:rsid w:val="00C4054C"/>
    <w:rsid w:val="00C70B23"/>
    <w:rsid w:val="00CC4146"/>
    <w:rsid w:val="00CD55C5"/>
    <w:rsid w:val="00D13D52"/>
    <w:rsid w:val="00D32561"/>
    <w:rsid w:val="00DA19AC"/>
    <w:rsid w:val="00DC11AE"/>
    <w:rsid w:val="00DD058D"/>
    <w:rsid w:val="00DE0A16"/>
    <w:rsid w:val="00E03729"/>
    <w:rsid w:val="00E463FA"/>
    <w:rsid w:val="00EA641D"/>
    <w:rsid w:val="00F05CA2"/>
    <w:rsid w:val="00F30CA3"/>
    <w:rsid w:val="00F32193"/>
    <w:rsid w:val="00F339FF"/>
    <w:rsid w:val="00F65596"/>
    <w:rsid w:val="00FB3659"/>
    <w:rsid w:val="00FC222D"/>
    <w:rsid w:val="00FD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B12F6"/>
  <w15:chartTrackingRefBased/>
  <w15:docId w15:val="{41258E7F-325C-3A4C-90E6-C5C472F0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840A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8249F7"/>
    <w:pPr>
      <w:ind w:left="720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0F5B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5B91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B840A2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B840A2"/>
    <w:rPr>
      <w:b/>
      <w:bCs/>
    </w:rPr>
  </w:style>
  <w:style w:type="paragraph" w:styleId="NormalWeb">
    <w:name w:val="Normal (Web)"/>
    <w:basedOn w:val="Normal"/>
    <w:uiPriority w:val="99"/>
    <w:unhideWhenUsed/>
    <w:rsid w:val="00B840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165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Perrett, Thomas</dc:creator>
  <cp:keywords/>
  <dc:description/>
  <cp:lastModifiedBy>Paul Wallace</cp:lastModifiedBy>
  <cp:revision>16</cp:revision>
  <dcterms:created xsi:type="dcterms:W3CDTF">2024-08-30T09:50:00Z</dcterms:created>
  <dcterms:modified xsi:type="dcterms:W3CDTF">2024-10-25T11:43:00Z</dcterms:modified>
</cp:coreProperties>
</file>